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jc w:val="center"/>
        <w:rPr>
          <w:rFonts w:hint="eastAsia"/>
          <w:lang w:val="en-US" w:eastAsia="zh-CN"/>
        </w:rPr>
      </w:pPr>
      <w:r>
        <w:drawing>
          <wp:anchor distT="0" distB="0" distL="114300" distR="114300" simplePos="0" relativeHeight="251660288" behindDoc="1" locked="0" layoutInCell="1" allowOverlap="1">
            <wp:simplePos x="0" y="0"/>
            <wp:positionH relativeFrom="column">
              <wp:posOffset>3202940</wp:posOffset>
            </wp:positionH>
            <wp:positionV relativeFrom="paragraph">
              <wp:posOffset>848995</wp:posOffset>
            </wp:positionV>
            <wp:extent cx="2870200" cy="3888740"/>
            <wp:effectExtent l="0" t="0" r="0" b="10160"/>
            <wp:wrapNone/>
            <wp:docPr id="4" name="图片 4" descr="Snipaste_2025-11-13_17-57-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Snipaste_2025-11-13_17-57-5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870200" cy="3888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  <w:lang w:val="en-US" w:eastAsia="zh-CN"/>
        </w:rPr>
        <w:t>黑马点评</w:t>
      </w:r>
    </w:p>
    <w:p>
      <w:r>
        <w:drawing>
          <wp:inline distT="0" distB="0" distL="114300" distR="114300">
            <wp:extent cx="2984500" cy="300990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984500" cy="300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1318260</wp:posOffset>
            </wp:positionH>
            <wp:positionV relativeFrom="paragraph">
              <wp:posOffset>5575300</wp:posOffset>
            </wp:positionV>
            <wp:extent cx="5271770" cy="2754630"/>
            <wp:effectExtent l="0" t="0" r="11430" b="1270"/>
            <wp:wrapNone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54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inline distT="0" distB="0" distL="114300" distR="114300">
            <wp:extent cx="3695700" cy="257810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257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/>
    <w:p>
      <w:pPr>
        <w:pStyle w:val="3"/>
        <w:numPr>
          <w:ilvl w:val="0"/>
          <w:numId w:val="0"/>
        </w:numPr>
        <w:bidi w:val="0"/>
        <w:rPr>
          <w:rFonts w:hint="eastAsia"/>
          <w:lang w:val="en-US" w:eastAsia="zh-CN"/>
        </w:rPr>
      </w:pPr>
      <w:r>
        <w:rPr>
          <w:rFonts w:hint="eastAsia" w:asciiTheme="minorHAnsi" w:hAnsiTheme="minorHAnsi" w:eastAsiaTheme="minorEastAsia" w:cstheme="minorBidi"/>
          <w:b/>
          <w:kern w:val="2"/>
          <w:sz w:val="32"/>
          <w:szCs w:val="24"/>
          <w:lang w:val="en-US" w:eastAsia="zh-CN" w:bidi="ar-SA"/>
        </w:rPr>
        <w:t>1.</w:t>
      </w:r>
      <w:r>
        <w:rPr>
          <w:rFonts w:hint="eastAsia"/>
          <w:lang w:val="en-US" w:eastAsia="zh-CN"/>
        </w:rPr>
        <w:t>redis短信登录、session共享：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2609215"/>
            <wp:effectExtent l="0" t="0" r="10795" b="6985"/>
            <wp:docPr id="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09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发送验证码：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4622800" cy="3492500"/>
            <wp:effectExtent l="0" t="0" r="0" b="0"/>
            <wp:docPr id="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22800" cy="349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</w:p>
    <w:p>
      <w:pPr>
        <w:numPr>
          <w:ilvl w:val="0"/>
          <w:numId w:val="0"/>
        </w:numPr>
        <w:ind w:firstLine="420" w:firstLineChars="0"/>
      </w:pPr>
    </w:p>
    <w:p>
      <w:pPr>
        <w:numPr>
          <w:ilvl w:val="0"/>
          <w:numId w:val="0"/>
        </w:numPr>
        <w:ind w:firstLine="420" w:firstLineChars="0"/>
      </w:pPr>
    </w:p>
    <w:p>
      <w:pPr>
        <w:numPr>
          <w:ilvl w:val="0"/>
          <w:numId w:val="0"/>
        </w:numPr>
        <w:ind w:firstLine="420" w:firstLineChars="0"/>
      </w:pPr>
    </w:p>
    <w:p>
      <w:pPr>
        <w:numPr>
          <w:ilvl w:val="0"/>
          <w:numId w:val="0"/>
        </w:numPr>
        <w:ind w:firstLine="420" w:firstLineChars="0"/>
      </w:pPr>
    </w:p>
    <w:p>
      <w:pPr>
        <w:numPr>
          <w:ilvl w:val="0"/>
          <w:numId w:val="0"/>
        </w:numPr>
        <w:ind w:firstLine="420" w:firstLineChars="0"/>
      </w:pPr>
    </w:p>
    <w:p>
      <w:pPr>
        <w:numPr>
          <w:ilvl w:val="0"/>
          <w:numId w:val="0"/>
        </w:numPr>
        <w:ind w:firstLine="420" w:firstLineChars="0"/>
      </w:pPr>
    </w:p>
    <w:p>
      <w:pPr>
        <w:numPr>
          <w:ilvl w:val="0"/>
          <w:numId w:val="0"/>
        </w:numPr>
        <w:ind w:firstLine="420" w:firstLineChars="0"/>
      </w:pPr>
    </w:p>
    <w:p>
      <w:pPr>
        <w:numPr>
          <w:ilvl w:val="0"/>
          <w:numId w:val="0"/>
        </w:numPr>
        <w:ind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手机+验证码登录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73040" cy="4675505"/>
            <wp:effectExtent l="0" t="0" r="10160" b="10795"/>
            <wp:docPr id="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3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675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用手机号创建用户：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675" cy="1208405"/>
            <wp:effectExtent l="0" t="0" r="9525" b="10795"/>
            <wp:docPr id="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4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208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  <w:r>
        <w:rPr>
          <w:rFonts w:hint="eastAsia"/>
          <w:lang w:val="en-US" w:eastAsia="zh-CN"/>
        </w:rPr>
        <w:t>拦截器：</w:t>
      </w:r>
      <w:r>
        <w:drawing>
          <wp:inline distT="0" distB="0" distL="114300" distR="114300">
            <wp:extent cx="4495800" cy="2154555"/>
            <wp:effectExtent l="0" t="0" r="0" b="4445"/>
            <wp:docPr id="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2154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配置不需要拦截的地方：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74310" cy="3400425"/>
            <wp:effectExtent l="0" t="0" r="8890" b="3175"/>
            <wp:docPr id="1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eastAsia="zh-CN"/>
        </w:rPr>
      </w:pPr>
      <w:r>
        <w:rPr>
          <w:rFonts w:hint="eastAsia"/>
          <w:lang w:val="en-US" w:eastAsia="zh-CN"/>
        </w:rPr>
        <w:t>返回用户：</w:t>
      </w:r>
      <w:r>
        <w:drawing>
          <wp:inline distT="0" distB="0" distL="114300" distR="114300">
            <wp:extent cx="4025900" cy="1320800"/>
            <wp:effectExtent l="0" t="0" r="0" b="0"/>
            <wp:docPr id="1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25900" cy="132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隐藏用户敏感信息：hutool工具类中的BeanUtil.copyProperties(user, UserDTO.class)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65420" cy="2731135"/>
            <wp:effectExtent l="0" t="0" r="5080" b="12065"/>
            <wp:docPr id="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731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71135" cy="621665"/>
            <wp:effectExtent l="0" t="0" r="12065" b="635"/>
            <wp:docPr id="1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21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知识点：自己手动new出来的实例对象，springboot不会为你注入-&gt;@autowried@resource全失效，只能通过构造函数的方式来注入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69230" cy="1689100"/>
            <wp:effectExtent l="0" t="0" r="1270" b="0"/>
            <wp:docPr id="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68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知识点：hutool的beanUtil中的beantomap中可以设置：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ignoreNullValue 是否忽略空值，当源对象的值为null时，true: 忽略而不注入此值，false: 注入null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setFieldValueEditor((key, value) -&gt; value.toString()))</w:t>
      </w:r>
      <w:r>
        <w:rPr>
          <w:rFonts w:hint="eastAsia"/>
          <w:lang w:val="en-US" w:eastAsia="zh-CN"/>
        </w:rPr>
        <w:t>转化的设置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675640"/>
            <wp:effectExtent l="0" t="0" r="9525" b="10160"/>
            <wp:docPr id="1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67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72405" cy="2677795"/>
            <wp:effectExtent l="0" t="0" r="10795" b="1905"/>
            <wp:docPr id="1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3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77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</w:p>
    <w:p>
      <w:pPr>
        <w:numPr>
          <w:ilvl w:val="0"/>
          <w:numId w:val="0"/>
        </w:numPr>
        <w:ind w:firstLine="420" w:firstLineChars="0"/>
      </w:pPr>
    </w:p>
    <w:p>
      <w:pPr>
        <w:numPr>
          <w:ilvl w:val="0"/>
          <w:numId w:val="0"/>
        </w:numPr>
        <w:ind w:firstLine="420" w:firstLineChars="0"/>
      </w:pPr>
    </w:p>
    <w:p>
      <w:pPr>
        <w:numPr>
          <w:ilvl w:val="0"/>
          <w:numId w:val="0"/>
        </w:numPr>
        <w:ind w:firstLine="420" w:firstLineChars="0"/>
      </w:pPr>
    </w:p>
    <w:p>
      <w:pPr>
        <w:numPr>
          <w:ilvl w:val="0"/>
          <w:numId w:val="0"/>
        </w:numPr>
        <w:ind w:firstLine="420" w:firstLineChars="0"/>
      </w:pPr>
    </w:p>
    <w:p>
      <w:pPr>
        <w:numPr>
          <w:ilvl w:val="0"/>
          <w:numId w:val="0"/>
        </w:numPr>
        <w:ind w:firstLine="420" w:firstLineChars="0"/>
      </w:pPr>
    </w:p>
    <w:p>
      <w:pPr>
        <w:numPr>
          <w:ilvl w:val="0"/>
          <w:numId w:val="0"/>
        </w:numPr>
        <w:ind w:firstLine="420" w:firstLineChars="0"/>
      </w:pPr>
    </w:p>
    <w:p>
      <w:pPr>
        <w:numPr>
          <w:ilvl w:val="0"/>
          <w:numId w:val="0"/>
        </w:numPr>
        <w:ind w:firstLine="420" w:firstLineChars="0"/>
      </w:pPr>
    </w:p>
    <w:p>
      <w:pPr>
        <w:numPr>
          <w:ilvl w:val="0"/>
          <w:numId w:val="0"/>
        </w:numPr>
        <w:ind w:firstLine="420" w:firstLineChars="0"/>
      </w:pPr>
    </w:p>
    <w:p>
      <w:pPr>
        <w:numPr>
          <w:ilvl w:val="0"/>
          <w:numId w:val="0"/>
        </w:numPr>
        <w:ind w:firstLine="420" w:firstLineChars="0"/>
      </w:pPr>
    </w:p>
    <w:p>
      <w:pPr>
        <w:numPr>
          <w:ilvl w:val="0"/>
          <w:numId w:val="0"/>
        </w:numPr>
        <w:ind w:firstLine="420" w:firstLineChars="0"/>
      </w:pPr>
    </w:p>
    <w:p>
      <w:pPr>
        <w:numPr>
          <w:ilvl w:val="0"/>
          <w:numId w:val="0"/>
        </w:numPr>
        <w:ind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共享session登录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4895850" cy="5822950"/>
            <wp:effectExtent l="0" t="0" r="6350" b="6350"/>
            <wp:docPr id="1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4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582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</w:p>
    <w:p>
      <w:pPr>
        <w:numPr>
          <w:ilvl w:val="0"/>
          <w:numId w:val="0"/>
        </w:numPr>
        <w:ind w:firstLine="420" w:firstLineChars="0"/>
      </w:pPr>
    </w:p>
    <w:p>
      <w:pPr>
        <w:numPr>
          <w:ilvl w:val="0"/>
          <w:numId w:val="0"/>
        </w:numPr>
        <w:ind w:firstLine="420" w:firstLineChars="0"/>
      </w:pPr>
    </w:p>
    <w:p>
      <w:pPr>
        <w:numPr>
          <w:ilvl w:val="0"/>
          <w:numId w:val="0"/>
        </w:numPr>
        <w:ind w:firstLine="420" w:firstLineChars="0"/>
      </w:pPr>
    </w:p>
    <w:p>
      <w:pPr>
        <w:numPr>
          <w:ilvl w:val="0"/>
          <w:numId w:val="0"/>
        </w:numPr>
        <w:ind w:firstLine="420" w:firstLineChars="0"/>
      </w:pPr>
    </w:p>
    <w:p>
      <w:pPr>
        <w:numPr>
          <w:ilvl w:val="0"/>
          <w:numId w:val="0"/>
        </w:numPr>
        <w:ind w:firstLine="420" w:firstLineChars="0"/>
      </w:pPr>
    </w:p>
    <w:p>
      <w:pPr>
        <w:numPr>
          <w:ilvl w:val="0"/>
          <w:numId w:val="0"/>
        </w:numPr>
        <w:ind w:firstLine="420" w:firstLineChars="0"/>
      </w:pPr>
    </w:p>
    <w:p>
      <w:pPr>
        <w:numPr>
          <w:ilvl w:val="0"/>
          <w:numId w:val="0"/>
        </w:numPr>
        <w:ind w:firstLine="420" w:firstLineChars="0"/>
      </w:pPr>
    </w:p>
    <w:p>
      <w:pPr>
        <w:numPr>
          <w:ilvl w:val="0"/>
          <w:numId w:val="0"/>
        </w:numPr>
        <w:ind w:firstLine="420" w:firstLineChars="0"/>
      </w:pPr>
    </w:p>
    <w:p>
      <w:pPr>
        <w:numPr>
          <w:ilvl w:val="0"/>
          <w:numId w:val="0"/>
        </w:numPr>
        <w:ind w:firstLine="420" w:firstLineChars="0"/>
      </w:pPr>
    </w:p>
    <w:p>
      <w:pPr>
        <w:numPr>
          <w:ilvl w:val="0"/>
          <w:numId w:val="0"/>
        </w:numPr>
        <w:ind w:firstLine="420" w:firstLineChars="0"/>
      </w:pPr>
    </w:p>
    <w:p>
      <w:pPr>
        <w:numPr>
          <w:ilvl w:val="0"/>
          <w:numId w:val="0"/>
        </w:numPr>
        <w:ind w:firstLine="420" w:firstLineChars="0"/>
      </w:pPr>
    </w:p>
    <w:p>
      <w:pPr>
        <w:numPr>
          <w:ilvl w:val="0"/>
          <w:numId w:val="0"/>
        </w:numPr>
        <w:ind w:firstLine="420" w:firstLineChars="0"/>
      </w:pPr>
    </w:p>
    <w:p>
      <w:pPr>
        <w:numPr>
          <w:ilvl w:val="0"/>
          <w:numId w:val="0"/>
        </w:numPr>
        <w:ind w:firstLine="420" w:firstLineChars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拦截器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73675" cy="4498975"/>
            <wp:effectExtent l="0" t="0" r="9525" b="9525"/>
            <wp:docPr id="1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5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49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72405" cy="2720975"/>
            <wp:effectExtent l="0" t="0" r="10795" b="9525"/>
            <wp:docPr id="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2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71770" cy="1177290"/>
            <wp:effectExtent l="0" t="0" r="11430" b="3810"/>
            <wp:docPr id="2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3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177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71135" cy="3521075"/>
            <wp:effectExtent l="0" t="0" r="12065" b="9525"/>
            <wp:docPr id="2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52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2.商户查询缓存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72405" cy="5481955"/>
            <wp:effectExtent l="0" t="0" r="10795" b="4445"/>
            <wp:docPr id="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481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71770" cy="2693035"/>
            <wp:effectExtent l="0" t="0" r="11430" b="12065"/>
            <wp:docPr id="2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93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给店铺类型查询业务增加缓存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68595" cy="2125980"/>
            <wp:effectExtent l="0" t="0" r="1905" b="7620"/>
            <wp:docPr id="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125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知识点：JSONUtil工具类实现json转list的时候先得转化为Jsonarray，反之则什么都不需要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缓存更新策略：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68595" cy="3098800"/>
            <wp:effectExtent l="0" t="0" r="1905" b="0"/>
            <wp:docPr id="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09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4322445" cy="2230120"/>
            <wp:effectExtent l="0" t="0" r="8255" b="5080"/>
            <wp:docPr id="2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322445" cy="223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@Transactional:事务原子性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缓存穿透问题原因以及解决办法：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3666490" cy="2407285"/>
            <wp:effectExtent l="0" t="0" r="3810" b="5715"/>
            <wp:docPr id="2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666490" cy="2407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3860165" cy="3461385"/>
            <wp:effectExtent l="0" t="0" r="635" b="5715"/>
            <wp:docPr id="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860165" cy="3461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</w:p>
    <w:p>
      <w:pPr>
        <w:numPr>
          <w:ilvl w:val="0"/>
          <w:numId w:val="0"/>
        </w:numPr>
        <w:ind w:firstLine="420" w:firstLineChars="0"/>
      </w:pP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4671060" cy="1697990"/>
            <wp:effectExtent l="0" t="0" r="2540" b="3810"/>
            <wp:docPr id="2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3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671060" cy="1697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</w:p>
    <w:p>
      <w:pPr>
        <w:numPr>
          <w:ilvl w:val="0"/>
          <w:numId w:val="0"/>
        </w:numPr>
        <w:ind w:firstLine="420" w:firstLineChars="0"/>
      </w:pPr>
    </w:p>
    <w:p>
      <w:pPr>
        <w:numPr>
          <w:ilvl w:val="0"/>
          <w:numId w:val="0"/>
        </w:numPr>
        <w:ind w:firstLine="420" w:firstLineChars="0"/>
      </w:pP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3798570" cy="2817495"/>
            <wp:effectExtent l="0" t="0" r="11430" b="1905"/>
            <wp:docPr id="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798570" cy="2817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099685" cy="5303520"/>
            <wp:effectExtent l="0" t="0" r="5715" b="5080"/>
            <wp:docPr id="3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99685" cy="530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69865" cy="3053715"/>
            <wp:effectExtent l="0" t="0" r="635" b="6985"/>
            <wp:docPr id="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053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4960620" cy="5310505"/>
            <wp:effectExtent l="0" t="0" r="5080" b="10795"/>
            <wp:docPr id="3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2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960620" cy="5310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69230" cy="1889760"/>
            <wp:effectExtent l="0" t="0" r="1270" b="2540"/>
            <wp:docPr id="3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889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3606800" cy="2844800"/>
            <wp:effectExtent l="0" t="0" r="0" b="0"/>
            <wp:docPr id="3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4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606800" cy="284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72405" cy="2002790"/>
            <wp:effectExtent l="0" t="0" r="10795" b="3810"/>
            <wp:docPr id="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002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4921885" cy="3892550"/>
            <wp:effectExtent l="0" t="0" r="5715" b="6350"/>
            <wp:docPr id="3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2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921885" cy="389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4993005" cy="4653280"/>
            <wp:effectExtent l="0" t="0" r="10795" b="7620"/>
            <wp:docPr id="3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993005" cy="465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1"/>
        </w:numPr>
        <w:tabs>
          <w:tab w:val="clear" w:pos="312"/>
        </w:tabs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优惠券秒杀</w:t>
      </w:r>
    </w:p>
    <w:p>
      <w:pPr>
        <w:numPr>
          <w:ilvl w:val="0"/>
          <w:numId w:val="0"/>
        </w:numPr>
      </w:pPr>
      <w:r>
        <w:rPr>
          <w:rFonts w:hint="eastAsia"/>
          <w:lang w:val="en-US" w:eastAsia="zh-CN"/>
        </w:rPr>
        <w:t xml:space="preserve">  </w:t>
      </w:r>
      <w:r>
        <w:drawing>
          <wp:inline distT="0" distB="0" distL="114300" distR="114300">
            <wp:extent cx="5272405" cy="2276475"/>
            <wp:effectExtent l="0" t="0" r="10795" b="9525"/>
            <wp:docPr id="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76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7960" cy="4140835"/>
            <wp:effectExtent l="0" t="0" r="2540" b="12065"/>
            <wp:docPr id="4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2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140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TIPS：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770" cy="4257675"/>
            <wp:effectExtent l="0" t="0" r="11430" b="9525"/>
            <wp:docPr id="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25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191000" cy="3200400"/>
            <wp:effectExtent l="0" t="0" r="0" b="0"/>
            <wp:docPr id="4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2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7503160"/>
            <wp:effectExtent l="0" t="0" r="1270" b="2540"/>
            <wp:docPr id="4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3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7503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解决超卖问题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2096770"/>
            <wp:effectExtent l="0" t="0" r="1905" b="11430"/>
            <wp:docPr id="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096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上图方法解决了乐观锁（下图）导致的aba问题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7960" cy="2059305"/>
            <wp:effectExtent l="0" t="0" r="2540" b="10795"/>
            <wp:docPr id="4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2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059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0500" cy="6424930"/>
            <wp:effectExtent l="0" t="0" r="0" b="1270"/>
            <wp:docPr id="4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3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424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压测记得加请求头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4785" cy="1648460"/>
            <wp:effectExtent l="0" t="0" r="5715" b="2540"/>
            <wp:docPr id="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648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一人一单问题：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257550" cy="882650"/>
            <wp:effectExtent l="0" t="0" r="6350" b="6350"/>
            <wp:docPr id="4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2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88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587750" cy="2755900"/>
            <wp:effectExtent l="0" t="0" r="6350" b="0"/>
            <wp:docPr id="5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3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587750" cy="275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为什么不在下面的方法里面加锁synchronized锁（大房间里小房间加锁，可以让多个线程进来），下面加锁会变成串行，性能降低（锁的粒度）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0500" cy="4319905"/>
            <wp:effectExtent l="0" t="0" r="0" b="10795"/>
            <wp:docPr id="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319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2653030" cy="3506470"/>
            <wp:effectExtent l="0" t="0" r="1270" b="11430"/>
            <wp:docPr id="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653030" cy="3506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722245" cy="5236845"/>
            <wp:effectExtent l="0" t="0" r="8255" b="8255"/>
            <wp:docPr id="5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2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722245" cy="5236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500630" cy="2885440"/>
            <wp:effectExtent l="0" t="0" r="1270" b="10160"/>
            <wp:docPr id="5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3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500630" cy="2885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1135" cy="2554605"/>
            <wp:effectExtent l="0" t="0" r="12065" b="10795"/>
            <wp:docPr id="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54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4310" cy="2357120"/>
            <wp:effectExtent l="0" t="0" r="8890" b="5080"/>
            <wp:docPr id="5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2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7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6690" cy="2832100"/>
            <wp:effectExtent l="0" t="0" r="3810" b="0"/>
            <wp:docPr id="5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3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3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8595" cy="2346325"/>
            <wp:effectExtent l="0" t="0" r="1905" b="3175"/>
            <wp:docPr id="5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4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346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4310" cy="2520315"/>
            <wp:effectExtent l="0" t="0" r="8890" b="6985"/>
            <wp:docPr id="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1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0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9865" cy="3081020"/>
            <wp:effectExtent l="0" t="0" r="635" b="5080"/>
            <wp:docPr id="5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2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08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07C0FAA0"/>
    <w:multiLevelType w:val="singleLevel"/>
    <w:tmpl w:val="07C0FAA0"/>
    <w:lvl w:ilvl="0" w:tentative="0">
      <w:start w:val="3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9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ZjhkMWVkNzk4MjhkY2Q2ZjcyYTY2MWNkOWViOGRlZmEifQ=="/>
  </w:docVars>
  <w:rsids>
    <w:rsidRoot w:val="00000000"/>
    <w:rsid w:val="028A2C01"/>
    <w:rsid w:val="06E635A4"/>
    <w:rsid w:val="075953A0"/>
    <w:rsid w:val="0B75296F"/>
    <w:rsid w:val="0C4A17D3"/>
    <w:rsid w:val="0F2F021A"/>
    <w:rsid w:val="15E05BAA"/>
    <w:rsid w:val="1AAC0E6B"/>
    <w:rsid w:val="1E5906A7"/>
    <w:rsid w:val="2364735A"/>
    <w:rsid w:val="257A458E"/>
    <w:rsid w:val="286F39E5"/>
    <w:rsid w:val="28FF5176"/>
    <w:rsid w:val="2B7B7EAF"/>
    <w:rsid w:val="2D24033B"/>
    <w:rsid w:val="2EB86D24"/>
    <w:rsid w:val="314E5AA3"/>
    <w:rsid w:val="33BD36D7"/>
    <w:rsid w:val="34F81471"/>
    <w:rsid w:val="35F920FC"/>
    <w:rsid w:val="377F4FAE"/>
    <w:rsid w:val="38E30E42"/>
    <w:rsid w:val="3B85656C"/>
    <w:rsid w:val="42094B47"/>
    <w:rsid w:val="440F5436"/>
    <w:rsid w:val="4B2E0642"/>
    <w:rsid w:val="4EC40527"/>
    <w:rsid w:val="50E03EB9"/>
    <w:rsid w:val="546747E6"/>
    <w:rsid w:val="5581730F"/>
    <w:rsid w:val="5665549E"/>
    <w:rsid w:val="57353568"/>
    <w:rsid w:val="59002444"/>
    <w:rsid w:val="5DDC1975"/>
    <w:rsid w:val="5E2860DE"/>
    <w:rsid w:val="635B1D9B"/>
    <w:rsid w:val="6B965FED"/>
    <w:rsid w:val="6C557385"/>
    <w:rsid w:val="6CA276E0"/>
    <w:rsid w:val="70DB78B0"/>
    <w:rsid w:val="72EA18C3"/>
    <w:rsid w:val="79D044EF"/>
    <w:rsid w:val="7B407452"/>
    <w:rsid w:val="7C7A41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autoRedefine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autoRedefine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3"/>
    <w:basedOn w:val="1"/>
    <w:next w:val="1"/>
    <w:autoRedefine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character" w:default="1" w:styleId="5">
    <w:name w:val="Default Paragraph Font"/>
    <w:autoRedefine/>
    <w:semiHidden/>
    <w:qFormat/>
    <w:uiPriority w:val="0"/>
  </w:style>
  <w:style w:type="table" w:default="1" w:styleId="4">
    <w:name w:val="Normal Table"/>
    <w:autoRedefine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4" Type="http://schemas.openxmlformats.org/officeDocument/2006/relationships/fontTable" Target="fontTable.xml"/><Relationship Id="rId63" Type="http://schemas.openxmlformats.org/officeDocument/2006/relationships/numbering" Target="numbering.xml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82</TotalTime>
  <ScaleCrop>false</ScaleCrop>
  <LinksUpToDate>false</LinksUpToDate>
  <CharactersWithSpaces>0</CharactersWithSpaces>
  <Application>WPS Office_12.1.0.16120_F1E327BC-269C-435d-A152-05C5408002CA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2025-11-13T09:47:00Z</dcterms:created>
  <dc:creator>86182</dc:creator>
  <cp:lastModifiedBy>范珍源</cp:lastModifiedBy>
  <dcterms:modified xsi:type="dcterms:W3CDTF">2025-11-19T07:18:16Z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2052-12.1.0.16120</vt:lpwstr>
  </property>
  <property fmtid="{D5CDD505-2E9C-101B-9397-08002B2CF9AE}" pid="3" name="ICV">
    <vt:lpwstr>0C03D37437A346319F15C797E29AE9F8_12</vt:lpwstr>
  </property>
</Properties>
</file>